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BF0" w:rsidRPr="00611359" w:rsidRDefault="00C32BF0" w:rsidP="00C32BF0">
      <w:pPr>
        <w:jc w:val="center"/>
        <w:rPr>
          <w:rFonts w:ascii="宋体" w:hAnsi="宋体"/>
          <w:sz w:val="28"/>
        </w:rPr>
      </w:pPr>
      <w:r w:rsidRPr="00611359">
        <w:rPr>
          <w:rFonts w:ascii="宋体" w:hAnsi="宋体" w:hint="eastAsia"/>
          <w:sz w:val="28"/>
        </w:rPr>
        <w:t>湖南工业大学“专升本”选拔考试</w:t>
      </w:r>
    </w:p>
    <w:p w:rsidR="003B72FF" w:rsidRPr="00424B7A" w:rsidRDefault="006E6C91">
      <w:pPr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《</w:t>
      </w:r>
      <w:r w:rsidR="002815BF" w:rsidRPr="002815BF">
        <w:rPr>
          <w:rFonts w:eastAsia="黑体" w:hint="eastAsia"/>
          <w:sz w:val="36"/>
        </w:rPr>
        <w:t>图案设计</w:t>
      </w:r>
      <w:r>
        <w:rPr>
          <w:rFonts w:eastAsia="黑体" w:hint="eastAsia"/>
          <w:sz w:val="36"/>
        </w:rPr>
        <w:t>》考试大纲</w:t>
      </w:r>
    </w:p>
    <w:p w:rsidR="00450C25" w:rsidRPr="00450C25" w:rsidRDefault="00450C25" w:rsidP="00450C25">
      <w:pPr>
        <w:ind w:firstLineChars="200" w:firstLine="420"/>
        <w:jc w:val="center"/>
        <w:rPr>
          <w:rFonts w:ascii="黑体" w:eastAsia="黑体" w:hAnsi="宋体"/>
        </w:rPr>
      </w:pPr>
    </w:p>
    <w:p w:rsidR="003B72FF" w:rsidRPr="00424B7A" w:rsidRDefault="009E4942" w:rsidP="00424B7A">
      <w:pPr>
        <w:spacing w:line="480" w:lineRule="exact"/>
        <w:ind w:firstLineChars="200" w:firstLine="480"/>
        <w:rPr>
          <w:rFonts w:ascii="黑体" w:eastAsia="黑体" w:hAnsi="黑体"/>
          <w:sz w:val="24"/>
        </w:rPr>
      </w:pPr>
      <w:r w:rsidRPr="00424B7A">
        <w:rPr>
          <w:rFonts w:ascii="黑体" w:eastAsia="黑体" w:hAnsi="黑体"/>
          <w:sz w:val="24"/>
        </w:rPr>
        <w:t>一</w:t>
      </w:r>
      <w:r w:rsidR="006E6C91" w:rsidRPr="00424B7A">
        <w:rPr>
          <w:rFonts w:ascii="黑体" w:eastAsia="黑体" w:hAnsi="黑体"/>
          <w:sz w:val="24"/>
        </w:rPr>
        <w:t>、</w:t>
      </w:r>
      <w:r w:rsidR="006E6C91" w:rsidRPr="00424B7A">
        <w:rPr>
          <w:rFonts w:ascii="黑体" w:eastAsia="黑体" w:hAnsi="黑体" w:hint="eastAsia"/>
          <w:sz w:val="24"/>
        </w:rPr>
        <w:t>考核要点及要求</w:t>
      </w:r>
    </w:p>
    <w:p w:rsidR="003B72FF" w:rsidRPr="00424B7A" w:rsidRDefault="002815BF" w:rsidP="00424B7A">
      <w:pPr>
        <w:spacing w:line="440" w:lineRule="exact"/>
        <w:ind w:firstLineChars="200" w:firstLine="420"/>
        <w:rPr>
          <w:szCs w:val="21"/>
        </w:rPr>
      </w:pPr>
      <w:r w:rsidRPr="00424B7A">
        <w:rPr>
          <w:rFonts w:hint="eastAsia"/>
          <w:szCs w:val="21"/>
        </w:rPr>
        <w:t>主要考核学生</w:t>
      </w:r>
      <w:r w:rsidR="00765345">
        <w:rPr>
          <w:rFonts w:hint="eastAsia"/>
          <w:szCs w:val="21"/>
        </w:rPr>
        <w:t>对</w:t>
      </w:r>
      <w:r w:rsidRPr="00424B7A">
        <w:rPr>
          <w:rFonts w:hint="eastAsia"/>
          <w:szCs w:val="21"/>
        </w:rPr>
        <w:t>专业基础知识</w:t>
      </w:r>
      <w:r w:rsidR="00765345">
        <w:rPr>
          <w:rFonts w:hint="eastAsia"/>
          <w:szCs w:val="21"/>
        </w:rPr>
        <w:t>和</w:t>
      </w:r>
      <w:bookmarkStart w:id="0" w:name="_GoBack"/>
      <w:bookmarkEnd w:id="0"/>
      <w:r w:rsidRPr="00424B7A">
        <w:rPr>
          <w:rFonts w:hint="eastAsia"/>
          <w:szCs w:val="21"/>
        </w:rPr>
        <w:t>图案设计的应用方式</w:t>
      </w:r>
      <w:r w:rsidR="00765345">
        <w:rPr>
          <w:rFonts w:hint="eastAsia"/>
          <w:szCs w:val="21"/>
        </w:rPr>
        <w:t>的</w:t>
      </w:r>
      <w:r w:rsidR="00765345" w:rsidRPr="00424B7A">
        <w:rPr>
          <w:rFonts w:hint="eastAsia"/>
          <w:szCs w:val="21"/>
        </w:rPr>
        <w:t>掌握了解</w:t>
      </w:r>
      <w:r w:rsidRPr="00424B7A">
        <w:rPr>
          <w:rFonts w:hint="eastAsia"/>
          <w:szCs w:val="21"/>
        </w:rPr>
        <w:t>，考试注重图案技法的运用以及图案结构表现的能力，</w:t>
      </w:r>
      <w:r w:rsidR="00AF1D1E" w:rsidRPr="00424B7A">
        <w:rPr>
          <w:rFonts w:hint="eastAsia"/>
          <w:szCs w:val="21"/>
        </w:rPr>
        <w:t>考察学生的平面造型能力、色彩表现能力和创意设计能力。</w:t>
      </w:r>
    </w:p>
    <w:p w:rsidR="003B72FF" w:rsidRPr="00424B7A" w:rsidRDefault="00424B7A" w:rsidP="00424B7A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</w:t>
      </w:r>
      <w:r w:rsidR="006E6C91" w:rsidRPr="00424B7A">
        <w:rPr>
          <w:szCs w:val="21"/>
        </w:rPr>
        <w:t>考试内容</w:t>
      </w:r>
    </w:p>
    <w:p w:rsidR="003B72FF" w:rsidRPr="00424B7A" w:rsidRDefault="006E6C91" w:rsidP="00424B7A">
      <w:pPr>
        <w:spacing w:line="440" w:lineRule="exact"/>
        <w:ind w:firstLineChars="200" w:firstLine="420"/>
        <w:rPr>
          <w:szCs w:val="21"/>
        </w:rPr>
      </w:pPr>
      <w:r w:rsidRPr="00424B7A">
        <w:rPr>
          <w:rFonts w:hint="eastAsia"/>
          <w:szCs w:val="21"/>
        </w:rPr>
        <w:t>命题</w:t>
      </w:r>
      <w:r w:rsidRPr="00424B7A">
        <w:rPr>
          <w:szCs w:val="21"/>
        </w:rPr>
        <w:t>设计</w:t>
      </w:r>
      <w:r w:rsidRPr="00424B7A">
        <w:rPr>
          <w:rFonts w:hint="eastAsia"/>
          <w:szCs w:val="21"/>
        </w:rPr>
        <w:t>：</w:t>
      </w:r>
      <w:r w:rsidR="002815BF" w:rsidRPr="00424B7A">
        <w:rPr>
          <w:rFonts w:hint="eastAsia"/>
          <w:szCs w:val="21"/>
        </w:rPr>
        <w:t>以自然形态中的植物、动物、风景或人物等为素材进行的图案设计创作。</w:t>
      </w:r>
    </w:p>
    <w:p w:rsidR="003B72FF" w:rsidRPr="00424B7A" w:rsidRDefault="00424B7A" w:rsidP="00424B7A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</w:t>
      </w:r>
      <w:r w:rsidR="006E6C91" w:rsidRPr="00424B7A">
        <w:rPr>
          <w:szCs w:val="21"/>
        </w:rPr>
        <w:t>具体要求</w:t>
      </w:r>
    </w:p>
    <w:p w:rsidR="002815BF" w:rsidRPr="00424B7A" w:rsidRDefault="00424B7A" w:rsidP="00424B7A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szCs w:val="21"/>
        </w:rPr>
        <w:t>）</w:t>
      </w:r>
      <w:r w:rsidR="002815BF" w:rsidRPr="00424B7A">
        <w:rPr>
          <w:rFonts w:hint="eastAsia"/>
          <w:szCs w:val="21"/>
        </w:rPr>
        <w:t>画面层次丰富、构图完整、形象准确、富有张力；</w:t>
      </w:r>
    </w:p>
    <w:p w:rsidR="002815BF" w:rsidRPr="00424B7A" w:rsidRDefault="00424B7A" w:rsidP="00424B7A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szCs w:val="21"/>
        </w:rPr>
        <w:t>）</w:t>
      </w:r>
      <w:r w:rsidR="002815BF" w:rsidRPr="00424B7A">
        <w:rPr>
          <w:rFonts w:hint="eastAsia"/>
          <w:szCs w:val="21"/>
        </w:rPr>
        <w:t>设计新颖、色彩协调、色彩配置丰富；</w:t>
      </w:r>
    </w:p>
    <w:p w:rsidR="002815BF" w:rsidRPr="00424B7A" w:rsidRDefault="00424B7A" w:rsidP="00424B7A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szCs w:val="21"/>
        </w:rPr>
        <w:t>）</w:t>
      </w:r>
      <w:r w:rsidR="002815BF" w:rsidRPr="00424B7A">
        <w:rPr>
          <w:rFonts w:hint="eastAsia"/>
          <w:szCs w:val="21"/>
        </w:rPr>
        <w:t>处理手法细致、采用多种变形手法来描绘素材；</w:t>
      </w:r>
    </w:p>
    <w:p w:rsidR="002815BF" w:rsidRPr="00424B7A" w:rsidRDefault="00424B7A" w:rsidP="00424B7A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szCs w:val="21"/>
        </w:rPr>
        <w:t>）</w:t>
      </w:r>
      <w:r w:rsidR="002815BF" w:rsidRPr="00424B7A">
        <w:rPr>
          <w:rFonts w:hint="eastAsia"/>
          <w:szCs w:val="21"/>
        </w:rPr>
        <w:t>卷面上不得喷涂任何上光材料；</w:t>
      </w:r>
    </w:p>
    <w:p w:rsidR="00C32BF0" w:rsidRPr="00424B7A" w:rsidRDefault="00424B7A" w:rsidP="00424B7A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szCs w:val="21"/>
        </w:rPr>
        <w:t>）</w:t>
      </w:r>
      <w:r w:rsidR="002815BF" w:rsidRPr="00424B7A">
        <w:rPr>
          <w:rFonts w:hint="eastAsia"/>
          <w:szCs w:val="21"/>
        </w:rPr>
        <w:t>考试结束，试题与答题纸一并交回。</w:t>
      </w:r>
    </w:p>
    <w:p w:rsidR="002815BF" w:rsidRPr="00424B7A" w:rsidRDefault="002815BF" w:rsidP="00424B7A">
      <w:pPr>
        <w:spacing w:line="440" w:lineRule="exact"/>
        <w:ind w:firstLineChars="200" w:firstLine="420"/>
        <w:rPr>
          <w:szCs w:val="21"/>
        </w:rPr>
      </w:pPr>
    </w:p>
    <w:p w:rsidR="003B72FF" w:rsidRPr="00424B7A" w:rsidRDefault="009E4942" w:rsidP="00424B7A">
      <w:pPr>
        <w:spacing w:line="440" w:lineRule="exact"/>
        <w:ind w:firstLineChars="200" w:firstLine="480"/>
        <w:rPr>
          <w:rFonts w:ascii="黑体" w:eastAsia="黑体" w:hAnsi="黑体"/>
          <w:sz w:val="24"/>
        </w:rPr>
      </w:pPr>
      <w:r w:rsidRPr="00424B7A">
        <w:rPr>
          <w:rFonts w:ascii="黑体" w:eastAsia="黑体" w:hAnsi="黑体" w:hint="eastAsia"/>
          <w:sz w:val="24"/>
        </w:rPr>
        <w:t>二</w:t>
      </w:r>
      <w:r w:rsidR="006E6C91" w:rsidRPr="00424B7A">
        <w:rPr>
          <w:rFonts w:ascii="黑体" w:eastAsia="黑体" w:hAnsi="黑体" w:hint="eastAsia"/>
          <w:sz w:val="24"/>
        </w:rPr>
        <w:t>、</w:t>
      </w:r>
      <w:r w:rsidR="006E6C91" w:rsidRPr="00424B7A">
        <w:rPr>
          <w:rFonts w:ascii="黑体" w:eastAsia="黑体" w:hAnsi="黑体"/>
          <w:sz w:val="24"/>
        </w:rPr>
        <w:t>考试方法</w:t>
      </w:r>
      <w:r w:rsidR="006E6C91" w:rsidRPr="00424B7A">
        <w:rPr>
          <w:rFonts w:ascii="黑体" w:eastAsia="黑体" w:hAnsi="黑体" w:hint="eastAsia"/>
          <w:sz w:val="24"/>
        </w:rPr>
        <w:t>和</w:t>
      </w:r>
      <w:r w:rsidR="006E6C91" w:rsidRPr="00424B7A">
        <w:rPr>
          <w:rFonts w:ascii="黑体" w:eastAsia="黑体" w:hAnsi="黑体"/>
          <w:sz w:val="24"/>
        </w:rPr>
        <w:t>考试时间</w:t>
      </w:r>
    </w:p>
    <w:p w:rsidR="002815BF" w:rsidRPr="00424B7A" w:rsidRDefault="00424B7A" w:rsidP="00424B7A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</w:t>
      </w:r>
      <w:r w:rsidR="002815BF" w:rsidRPr="00424B7A">
        <w:rPr>
          <w:rFonts w:hint="eastAsia"/>
          <w:szCs w:val="21"/>
        </w:rPr>
        <w:t>试卷用纸：</w:t>
      </w:r>
      <w:r w:rsidR="002815BF" w:rsidRPr="00424B7A">
        <w:rPr>
          <w:rFonts w:hint="eastAsia"/>
          <w:szCs w:val="21"/>
        </w:rPr>
        <w:t>4</w:t>
      </w:r>
      <w:r w:rsidR="002815BF" w:rsidRPr="00424B7A">
        <w:rPr>
          <w:rFonts w:hint="eastAsia"/>
          <w:szCs w:val="21"/>
        </w:rPr>
        <w:t>开</w:t>
      </w:r>
    </w:p>
    <w:p w:rsidR="002815BF" w:rsidRPr="00424B7A" w:rsidRDefault="00424B7A" w:rsidP="00424B7A">
      <w:pPr>
        <w:spacing w:line="440" w:lineRule="exact"/>
        <w:rPr>
          <w:szCs w:val="21"/>
        </w:rPr>
      </w:pPr>
      <w:r>
        <w:rPr>
          <w:rFonts w:hint="eastAsia"/>
          <w:szCs w:val="21"/>
        </w:rPr>
        <w:t xml:space="preserve">    2</w:t>
      </w:r>
      <w:r>
        <w:rPr>
          <w:rFonts w:hint="eastAsia"/>
          <w:szCs w:val="21"/>
        </w:rPr>
        <w:t>、</w:t>
      </w:r>
      <w:r w:rsidR="002815BF" w:rsidRPr="00424B7A">
        <w:rPr>
          <w:rFonts w:hint="eastAsia"/>
          <w:szCs w:val="21"/>
        </w:rPr>
        <w:t>图案尺寸：图案尺寸可选择</w:t>
      </w:r>
      <w:r w:rsidR="002815BF" w:rsidRPr="00424B7A">
        <w:rPr>
          <w:rFonts w:hint="eastAsia"/>
          <w:szCs w:val="21"/>
        </w:rPr>
        <w:t>20*20CM</w:t>
      </w:r>
      <w:r w:rsidR="002815BF" w:rsidRPr="00424B7A">
        <w:rPr>
          <w:rFonts w:hint="eastAsia"/>
          <w:szCs w:val="21"/>
        </w:rPr>
        <w:t>的正方形、</w:t>
      </w:r>
      <w:r w:rsidR="002815BF" w:rsidRPr="00424B7A">
        <w:rPr>
          <w:rFonts w:hint="eastAsia"/>
          <w:szCs w:val="21"/>
        </w:rPr>
        <w:t>20*28M</w:t>
      </w:r>
      <w:r w:rsidR="002815BF" w:rsidRPr="00424B7A">
        <w:rPr>
          <w:rFonts w:hint="eastAsia"/>
          <w:szCs w:val="21"/>
        </w:rPr>
        <w:t>的长方形、直径为</w:t>
      </w:r>
      <w:r w:rsidR="002815BF" w:rsidRPr="00424B7A">
        <w:rPr>
          <w:rFonts w:hint="eastAsia"/>
          <w:szCs w:val="21"/>
        </w:rPr>
        <w:t>20CM</w:t>
      </w:r>
      <w:r w:rsidR="002815BF" w:rsidRPr="00424B7A">
        <w:rPr>
          <w:rFonts w:hint="eastAsia"/>
          <w:szCs w:val="21"/>
        </w:rPr>
        <w:t>的圆形均可。</w:t>
      </w:r>
    </w:p>
    <w:p w:rsidR="002815BF" w:rsidRPr="00424B7A" w:rsidRDefault="00424B7A" w:rsidP="00424B7A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</w:t>
      </w:r>
      <w:r w:rsidR="002815BF" w:rsidRPr="00424B7A">
        <w:rPr>
          <w:rFonts w:hint="eastAsia"/>
          <w:szCs w:val="21"/>
        </w:rPr>
        <w:t>作画工具：</w:t>
      </w:r>
    </w:p>
    <w:p w:rsidR="002815BF" w:rsidRPr="00424B7A" w:rsidRDefault="00424B7A" w:rsidP="00424B7A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szCs w:val="21"/>
        </w:rPr>
        <w:t>）</w:t>
      </w:r>
      <w:r w:rsidR="002815BF" w:rsidRPr="00424B7A">
        <w:rPr>
          <w:rFonts w:hint="eastAsia"/>
          <w:szCs w:val="21"/>
        </w:rPr>
        <w:t>考生自备作画所需笔、颜料、尺、圆规等材料与工具；</w:t>
      </w:r>
      <w:r w:rsidR="002815BF" w:rsidRPr="00424B7A">
        <w:rPr>
          <w:rFonts w:hint="eastAsia"/>
          <w:szCs w:val="21"/>
        </w:rPr>
        <w:t xml:space="preserve"> </w:t>
      </w:r>
    </w:p>
    <w:p w:rsidR="002815BF" w:rsidRPr="00424B7A" w:rsidRDefault="00424B7A" w:rsidP="00424B7A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szCs w:val="21"/>
        </w:rPr>
        <w:t>）</w:t>
      </w:r>
      <w:r w:rsidR="002815BF" w:rsidRPr="00424B7A">
        <w:rPr>
          <w:rFonts w:hint="eastAsia"/>
          <w:szCs w:val="21"/>
        </w:rPr>
        <w:t>水彩、水粉、丙烯、马克笔均可，要求上色</w:t>
      </w:r>
      <w:r w:rsidR="00AF1D1E" w:rsidRPr="00424B7A">
        <w:rPr>
          <w:rFonts w:hint="eastAsia"/>
          <w:szCs w:val="21"/>
        </w:rPr>
        <w:t>；</w:t>
      </w:r>
    </w:p>
    <w:p w:rsidR="003B72FF" w:rsidRPr="00424B7A" w:rsidRDefault="00424B7A" w:rsidP="00424B7A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szCs w:val="21"/>
        </w:rPr>
        <w:t>）</w:t>
      </w:r>
      <w:r w:rsidR="002815BF" w:rsidRPr="00424B7A">
        <w:rPr>
          <w:rFonts w:hint="eastAsia"/>
          <w:szCs w:val="21"/>
        </w:rPr>
        <w:t>考试纸张由考场统一提供。</w:t>
      </w:r>
    </w:p>
    <w:p w:rsidR="002815BF" w:rsidRPr="00424B7A" w:rsidRDefault="00424B7A" w:rsidP="00424B7A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</w:t>
      </w:r>
      <w:r w:rsidR="00036CE8">
        <w:rPr>
          <w:rFonts w:hint="eastAsia"/>
          <w:szCs w:val="21"/>
        </w:rPr>
        <w:t>计</w:t>
      </w:r>
      <w:r w:rsidR="00E260EA" w:rsidRPr="00424B7A">
        <w:rPr>
          <w:rFonts w:hint="eastAsia"/>
          <w:szCs w:val="21"/>
        </w:rPr>
        <w:t>分方式：满分</w:t>
      </w:r>
      <w:r w:rsidR="0045741B">
        <w:rPr>
          <w:rFonts w:hint="eastAsia"/>
          <w:szCs w:val="21"/>
        </w:rPr>
        <w:t>为</w:t>
      </w:r>
      <w:r w:rsidR="00E260EA" w:rsidRPr="00424B7A">
        <w:rPr>
          <w:rFonts w:hint="eastAsia"/>
          <w:szCs w:val="21"/>
        </w:rPr>
        <w:t>1</w:t>
      </w:r>
      <w:r w:rsidR="00E260EA" w:rsidRPr="00424B7A">
        <w:rPr>
          <w:szCs w:val="21"/>
        </w:rPr>
        <w:t>00</w:t>
      </w:r>
      <w:r w:rsidR="00E260EA" w:rsidRPr="00424B7A">
        <w:rPr>
          <w:rFonts w:hint="eastAsia"/>
          <w:szCs w:val="21"/>
        </w:rPr>
        <w:t>分</w:t>
      </w:r>
    </w:p>
    <w:p w:rsidR="00E260EA" w:rsidRPr="00424B7A" w:rsidRDefault="00424B7A" w:rsidP="00E260EA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、</w:t>
      </w:r>
      <w:r w:rsidR="00E260EA">
        <w:rPr>
          <w:rFonts w:hint="eastAsia"/>
          <w:szCs w:val="21"/>
        </w:rPr>
        <w:t>考试时间</w:t>
      </w:r>
      <w:r w:rsidR="00E260EA" w:rsidRPr="00424B7A">
        <w:rPr>
          <w:rFonts w:hint="eastAsia"/>
          <w:szCs w:val="21"/>
        </w:rPr>
        <w:t>：</w:t>
      </w:r>
      <w:r w:rsidR="00E260EA" w:rsidRPr="00424B7A">
        <w:rPr>
          <w:rFonts w:hint="eastAsia"/>
          <w:szCs w:val="21"/>
        </w:rPr>
        <w:t>180</w:t>
      </w:r>
      <w:r w:rsidR="00E260EA" w:rsidRPr="00424B7A">
        <w:rPr>
          <w:rFonts w:hint="eastAsia"/>
          <w:szCs w:val="21"/>
        </w:rPr>
        <w:t>分钟</w:t>
      </w:r>
    </w:p>
    <w:p w:rsidR="002815BF" w:rsidRPr="00E260EA" w:rsidRDefault="002815BF" w:rsidP="00424B7A">
      <w:pPr>
        <w:spacing w:line="440" w:lineRule="exact"/>
        <w:rPr>
          <w:szCs w:val="21"/>
        </w:rPr>
      </w:pPr>
    </w:p>
    <w:sectPr w:rsidR="002815BF" w:rsidRPr="00E260EA" w:rsidSect="003B72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278" w:rsidRDefault="002A5278" w:rsidP="009E4942">
      <w:r>
        <w:separator/>
      </w:r>
    </w:p>
  </w:endnote>
  <w:endnote w:type="continuationSeparator" w:id="0">
    <w:p w:rsidR="002A5278" w:rsidRDefault="002A5278" w:rsidP="009E4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278" w:rsidRDefault="002A5278" w:rsidP="009E4942">
      <w:r>
        <w:separator/>
      </w:r>
    </w:p>
  </w:footnote>
  <w:footnote w:type="continuationSeparator" w:id="0">
    <w:p w:rsidR="002A5278" w:rsidRDefault="002A5278" w:rsidP="009E49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FB324B2"/>
    <w:rsid w:val="00036CE8"/>
    <w:rsid w:val="002815BF"/>
    <w:rsid w:val="002A5278"/>
    <w:rsid w:val="00322988"/>
    <w:rsid w:val="003B72FF"/>
    <w:rsid w:val="00424B7A"/>
    <w:rsid w:val="00450C25"/>
    <w:rsid w:val="0045741B"/>
    <w:rsid w:val="00464115"/>
    <w:rsid w:val="004F2554"/>
    <w:rsid w:val="005B05CA"/>
    <w:rsid w:val="005D3C1F"/>
    <w:rsid w:val="00626D9D"/>
    <w:rsid w:val="006D1407"/>
    <w:rsid w:val="006E6C91"/>
    <w:rsid w:val="00753932"/>
    <w:rsid w:val="00765345"/>
    <w:rsid w:val="007C6FBA"/>
    <w:rsid w:val="008834B9"/>
    <w:rsid w:val="008C5684"/>
    <w:rsid w:val="008E46C8"/>
    <w:rsid w:val="009E4942"/>
    <w:rsid w:val="00AF1D1E"/>
    <w:rsid w:val="00B22E6D"/>
    <w:rsid w:val="00B47CCB"/>
    <w:rsid w:val="00C32BF0"/>
    <w:rsid w:val="00CC5A37"/>
    <w:rsid w:val="00D87169"/>
    <w:rsid w:val="00DD14AC"/>
    <w:rsid w:val="00E260EA"/>
    <w:rsid w:val="00E35594"/>
    <w:rsid w:val="00F52AEE"/>
    <w:rsid w:val="13765B94"/>
    <w:rsid w:val="191A2C0E"/>
    <w:rsid w:val="3FB324B2"/>
    <w:rsid w:val="591D71E8"/>
    <w:rsid w:val="7E372EC9"/>
    <w:rsid w:val="7E3B5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35435E"/>
  <w15:docId w15:val="{6969B20A-4377-4E60-8BEB-858598425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2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E49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E4942"/>
    <w:rPr>
      <w:kern w:val="2"/>
      <w:sz w:val="18"/>
      <w:szCs w:val="18"/>
    </w:rPr>
  </w:style>
  <w:style w:type="paragraph" w:styleId="a5">
    <w:name w:val="footer"/>
    <w:basedOn w:val="a"/>
    <w:link w:val="a6"/>
    <w:rsid w:val="009E49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E494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394</Characters>
  <Application>Microsoft Office Word</Application>
  <DocSecurity>0</DocSecurity>
  <Lines>3</Lines>
  <Paragraphs>1</Paragraphs>
  <ScaleCrop>false</ScaleCrop>
  <Company>Micorosoft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比木鱼</dc:creator>
  <cp:lastModifiedBy>Administrator</cp:lastModifiedBy>
  <cp:revision>10</cp:revision>
  <dcterms:created xsi:type="dcterms:W3CDTF">2023-02-24T08:16:00Z</dcterms:created>
  <dcterms:modified xsi:type="dcterms:W3CDTF">2023-02-27T06:38:00Z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